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3496"/>
        <w:gridCol w:w="1228"/>
        <w:gridCol w:w="2409"/>
        <w:gridCol w:w="139"/>
        <w:gridCol w:w="7"/>
      </w:tblGrid>
      <w:tr w:rsidR="00A71AB7" w:rsidTr="000E4169">
        <w:trPr>
          <w:gridAfter w:val="2"/>
          <w:wAfter w:w="142" w:type="dxa"/>
          <w:cantSplit/>
          <w:trHeight w:val="70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AB7" w:rsidRDefault="00A71AB7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A71AB7" w:rsidRDefault="00A71AB7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A71AB7" w:rsidRDefault="00A71AB7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AB7" w:rsidRDefault="00532E55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7728" behindDoc="1" locked="0" layoutInCell="1" allowOverlap="1" wp14:anchorId="4F5130E2" wp14:editId="78CD3F2A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444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AB7" w:rsidRDefault="00A71AB7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71AB7" w:rsidTr="000E4169">
        <w:trPr>
          <w:gridAfter w:val="2"/>
          <w:wAfter w:w="142" w:type="dxa"/>
          <w:cantSplit/>
          <w:trHeight w:val="56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A71AB7" w:rsidRPr="00003849" w:rsidRDefault="00A71AB7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A71AB7" w:rsidRDefault="00A71AB7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INCORPORACION DE CODIRECTOR DE BECA</w:t>
            </w:r>
          </w:p>
        </w:tc>
      </w:tr>
      <w:tr w:rsidR="00A71AB7" w:rsidTr="000E4169">
        <w:trPr>
          <w:gridAfter w:val="2"/>
          <w:wAfter w:w="142" w:type="dxa"/>
          <w:trHeight w:val="226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71AB7" w:rsidRDefault="00A71AB7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A71AB7" w:rsidTr="000E4169">
        <w:trPr>
          <w:gridAfter w:val="2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A71AB7" w:rsidRDefault="00A71AB7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A71AB7" w:rsidRPr="00F212B3" w:rsidTr="000E4169">
        <w:trPr>
          <w:gridAfter w:val="2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A71AB7" w:rsidRPr="00F212B3" w:rsidRDefault="00A71AB7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A71AB7" w:rsidRPr="00F212B3" w:rsidTr="000E4169">
        <w:trPr>
          <w:gridAfter w:val="2"/>
          <w:wAfter w:w="142" w:type="dxa"/>
          <w:trHeight w:val="1721"/>
        </w:trPr>
        <w:tc>
          <w:tcPr>
            <w:tcW w:w="10065" w:type="dxa"/>
            <w:gridSpan w:val="4"/>
          </w:tcPr>
          <w:p w:rsidR="00A71AB7" w:rsidRPr="00F212B3" w:rsidRDefault="00A71AB7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A71AB7" w:rsidRPr="00F212B3" w:rsidRDefault="000E4169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71AB7" w:rsidRPr="00F212B3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5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71AB7" w:rsidRPr="00F212B3" w:rsidRDefault="000E4169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A71AB7" w:rsidRDefault="00A71AB7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 recuerda que los becarios Postdoctorales no pueden ser dirigidos ni codirigidos por Investigadores Asistentes.</w:t>
            </w:r>
          </w:p>
          <w:p w:rsidR="00A71AB7" w:rsidRPr="00F212B3" w:rsidRDefault="00A71AB7" w:rsidP="009D5B7E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el caso de proponer un Inv. Asistente como director/codirector de una beca Doctoral, el investigador propuesto deberá contar con 2 informes CIC aprobados y presentar el aval de su director de Carrera</w:t>
            </w:r>
            <w:r w:rsidRPr="00F212B3">
              <w:rPr>
                <w:noProof/>
                <w:sz w:val="18"/>
                <w:szCs w:val="18"/>
              </w:rPr>
              <w:t>.</w:t>
            </w:r>
          </w:p>
          <w:p w:rsidR="00A71AB7" w:rsidRPr="00F212B3" w:rsidRDefault="00A71AB7" w:rsidP="009D5B7E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A71AB7" w:rsidTr="000E4169">
        <w:trPr>
          <w:gridAfter w:val="2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CODIRECTOR PROPUESTO </w:t>
            </w:r>
          </w:p>
        </w:tc>
      </w:tr>
      <w:tr w:rsidR="00A71AB7" w:rsidTr="000E4169">
        <w:trPr>
          <w:gridAfter w:val="2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A71AB7" w:rsidRDefault="00A71AB7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0E4169">
        <w:trPr>
          <w:gridAfter w:val="2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A71AB7" w:rsidRPr="00F212B3" w:rsidRDefault="00A71AB7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0E4169">
        <w:trPr>
          <w:gridAfter w:val="2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A71AB7" w:rsidRPr="00F212B3" w:rsidRDefault="00A71AB7" w:rsidP="00FE40BB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A71AB7" w:rsidRPr="00F212B3" w:rsidRDefault="00A71AB7" w:rsidP="009D5B7E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A71AB7" w:rsidRPr="00F212B3" w:rsidTr="000E4169">
        <w:trPr>
          <w:gridAfter w:val="2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  <w:bottom w:val="nil"/>
            </w:tcBorders>
            <w:vAlign w:val="center"/>
          </w:tcPr>
          <w:p w:rsidR="00A71AB7" w:rsidRPr="00FE40BB" w:rsidRDefault="00A71AB7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2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0E4169">
        <w:trPr>
          <w:gridAfter w:val="2"/>
          <w:wAfter w:w="142" w:type="dxa"/>
          <w:trHeight w:hRule="exact" w:val="643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A71AB7" w:rsidRDefault="00A71AB7" w:rsidP="00FE40BB">
            <w:pPr>
              <w:pStyle w:val="Ttulo1"/>
              <w:rPr>
                <w:b w:val="0"/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IMPORTANTE: el codirector propuesto debe estar registrado en la intranet de CONICET y tener cargado su CV y lugar de trabajo en el Banco de Datos de CyT.</w:t>
            </w:r>
          </w:p>
        </w:tc>
      </w:tr>
      <w:tr w:rsidR="00A71AB7" w:rsidTr="000E4169">
        <w:trPr>
          <w:gridAfter w:val="2"/>
          <w:wAfter w:w="142" w:type="dxa"/>
          <w:trHeight w:val="20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A71AB7" w:rsidTr="000E4169">
        <w:trPr>
          <w:gridAfter w:val="2"/>
          <w:wAfter w:w="142" w:type="dxa"/>
          <w:trHeight w:hRule="exact" w:val="381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A71AB7" w:rsidRDefault="00A71AB7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6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7" w:name="cat_actual"/>
            <w:bookmarkEnd w:id="6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7"/>
          </w:p>
          <w:p w:rsidR="00A71AB7" w:rsidRDefault="00A71AB7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A71AB7" w:rsidTr="000E4169">
        <w:trPr>
          <w:gridAfter w:val="2"/>
          <w:wAfter w:w="142" w:type="dxa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 FIRMA DEL BECARIO</w:t>
            </w:r>
          </w:p>
        </w:tc>
      </w:tr>
      <w:tr w:rsidR="00A71AB7" w:rsidTr="000E4169">
        <w:trPr>
          <w:gridAfter w:val="2"/>
          <w:wAfter w:w="142" w:type="dxa"/>
          <w:cantSplit/>
          <w:trHeight w:val="1196"/>
        </w:trPr>
        <w:tc>
          <w:tcPr>
            <w:tcW w:w="10065" w:type="dxa"/>
            <w:gridSpan w:val="4"/>
          </w:tcPr>
          <w:p w:rsidR="00A71AB7" w:rsidRDefault="00A71AB7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71AB7" w:rsidRPr="00144FAD" w:rsidRDefault="00A71AB7" w:rsidP="00144FAD"/>
          <w:p w:rsidR="00A71AB7" w:rsidRDefault="00A71AB7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:rsidR="00A71AB7" w:rsidRDefault="00A71AB7" w:rsidP="009D5B7E">
            <w:pPr>
              <w:jc w:val="center"/>
            </w:pP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A71AB7" w:rsidRDefault="00A71AB7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A71AB7" w:rsidRDefault="00A71AB7" w:rsidP="009D5B7E"/>
        </w:tc>
      </w:tr>
      <w:tr w:rsidR="00A71AB7" w:rsidRPr="004A002E" w:rsidTr="000E4169">
        <w:trPr>
          <w:trHeight w:val="125"/>
        </w:trPr>
        <w:tc>
          <w:tcPr>
            <w:tcW w:w="10207" w:type="dxa"/>
            <w:gridSpan w:val="6"/>
            <w:shd w:val="clear" w:color="auto" w:fill="C0C0C0"/>
          </w:tcPr>
          <w:p w:rsidR="00A71AB7" w:rsidRPr="004A002E" w:rsidRDefault="00A71AB7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ACTUAL</w:t>
            </w:r>
          </w:p>
        </w:tc>
      </w:tr>
      <w:tr w:rsidR="00A71AB7" w:rsidTr="000E4169">
        <w:trPr>
          <w:trHeight w:val="822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Default="00A71AB7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Pr="002957D0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Pr="002957D0" w:rsidRDefault="00A71AB7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3D0745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Di</w:t>
            </w:r>
            <w:r w:rsidRPr="002957D0">
              <w:rPr>
                <w:i/>
                <w:iCs/>
                <w:noProof/>
                <w:sz w:val="18"/>
                <w:szCs w:val="18"/>
              </w:rPr>
              <w:t>rector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</w:tcBorders>
          </w:tcPr>
          <w:p w:rsidR="00A71AB7" w:rsidRPr="002957D0" w:rsidRDefault="00A71AB7" w:rsidP="008E6122">
            <w:pPr>
              <w:rPr>
                <w:b/>
                <w:sz w:val="18"/>
                <w:szCs w:val="18"/>
              </w:rPr>
            </w:pPr>
          </w:p>
          <w:p w:rsidR="00A71AB7" w:rsidRPr="002957D0" w:rsidRDefault="00A71AB7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4A002E">
            <w:pPr>
              <w:rPr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A71AB7" w:rsidRDefault="00A71AB7" w:rsidP="00237BD7">
            <w:pPr>
              <w:pStyle w:val="Ttulo1"/>
              <w:jc w:val="center"/>
              <w:rPr>
                <w:sz w:val="18"/>
                <w:szCs w:val="18"/>
              </w:rPr>
            </w:pPr>
          </w:p>
          <w:p w:rsidR="00532E55" w:rsidRDefault="00532E55" w:rsidP="00532E55"/>
          <w:p w:rsidR="00532E55" w:rsidRDefault="00532E55" w:rsidP="00532E55"/>
          <w:p w:rsidR="00532E55" w:rsidRDefault="00532E55" w:rsidP="00532E55"/>
          <w:p w:rsidR="00532E55" w:rsidRPr="00532E55" w:rsidRDefault="00532E55" w:rsidP="00532E55"/>
        </w:tc>
      </w:tr>
      <w:tr w:rsidR="00A71AB7" w:rsidRPr="004A002E" w:rsidTr="000E4169">
        <w:trPr>
          <w:trHeight w:val="125"/>
        </w:trPr>
        <w:tc>
          <w:tcPr>
            <w:tcW w:w="10207" w:type="dxa"/>
            <w:gridSpan w:val="6"/>
            <w:shd w:val="clear" w:color="auto" w:fill="C0C0C0"/>
          </w:tcPr>
          <w:p w:rsidR="00532E55" w:rsidRDefault="00532E55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532E55" w:rsidRDefault="00532E55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A71AB7" w:rsidRDefault="00A71AB7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PROPUESTO</w:t>
            </w:r>
          </w:p>
          <w:p w:rsidR="00532E55" w:rsidRPr="004A002E" w:rsidRDefault="00532E55" w:rsidP="0068260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AB7" w:rsidTr="000E4169">
        <w:trPr>
          <w:trHeight w:val="822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Default="00A71AB7" w:rsidP="00682603">
            <w:pPr>
              <w:rPr>
                <w:sz w:val="18"/>
                <w:szCs w:val="18"/>
              </w:rPr>
            </w:pPr>
          </w:p>
          <w:p w:rsidR="00532E55" w:rsidRPr="002957D0" w:rsidRDefault="00532E55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Codi</w:t>
            </w:r>
            <w:r w:rsidRPr="002957D0">
              <w:rPr>
                <w:i/>
                <w:iCs/>
                <w:noProof/>
                <w:sz w:val="18"/>
                <w:szCs w:val="18"/>
              </w:rPr>
              <w:t>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</w:tcBorders>
          </w:tcPr>
          <w:p w:rsidR="00A71AB7" w:rsidRPr="002957D0" w:rsidRDefault="00A71AB7" w:rsidP="00682603">
            <w:pPr>
              <w:rPr>
                <w:b/>
                <w:sz w:val="18"/>
                <w:szCs w:val="18"/>
              </w:rPr>
            </w:pPr>
          </w:p>
          <w:p w:rsidR="00A71AB7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532E55" w:rsidRPr="002957D0" w:rsidRDefault="00532E55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 Aclaración</w:t>
            </w:r>
          </w:p>
          <w:p w:rsidR="00A71AB7" w:rsidRDefault="00A71AB7" w:rsidP="00682603">
            <w:pPr>
              <w:pStyle w:val="Ttulo1"/>
              <w:jc w:val="center"/>
              <w:rPr>
                <w:sz w:val="18"/>
                <w:szCs w:val="18"/>
              </w:rPr>
            </w:pPr>
          </w:p>
          <w:p w:rsidR="00532E55" w:rsidRDefault="00532E55" w:rsidP="00532E55"/>
          <w:p w:rsidR="00532E55" w:rsidRDefault="00532E55" w:rsidP="00532E55"/>
          <w:p w:rsidR="00532E55" w:rsidRDefault="00532E55" w:rsidP="00532E55"/>
          <w:p w:rsidR="00532E55" w:rsidRDefault="00532E55" w:rsidP="00532E55"/>
          <w:p w:rsidR="00532E55" w:rsidRPr="00532E55" w:rsidRDefault="00532E55" w:rsidP="00532E55"/>
        </w:tc>
      </w:tr>
      <w:tr w:rsidR="00A71AB7" w:rsidRPr="004A002E" w:rsidTr="000E4169">
        <w:trPr>
          <w:trHeight w:val="125"/>
        </w:trPr>
        <w:tc>
          <w:tcPr>
            <w:tcW w:w="10207" w:type="dxa"/>
            <w:gridSpan w:val="6"/>
            <w:shd w:val="clear" w:color="auto" w:fill="C0C0C0"/>
          </w:tcPr>
          <w:p w:rsidR="00A71AB7" w:rsidRPr="004A002E" w:rsidRDefault="00A71AB7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 CARRERA (SOLO CUANDO EL 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CODIRECTOR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PROPUESTO SEA INVESTIGADOR ASISTENTE DE CONICET)</w:t>
            </w:r>
          </w:p>
        </w:tc>
      </w:tr>
      <w:tr w:rsidR="00A71AB7" w:rsidTr="000E4169">
        <w:trPr>
          <w:trHeight w:val="1405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 xml:space="preserve">Director del </w:t>
            </w:r>
            <w:r w:rsidRPr="002957D0">
              <w:rPr>
                <w:i/>
                <w:iCs/>
                <w:noProof/>
                <w:sz w:val="18"/>
                <w:szCs w:val="18"/>
              </w:rPr>
              <w:t>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</w:tcBorders>
          </w:tcPr>
          <w:p w:rsidR="00A71AB7" w:rsidRPr="002957D0" w:rsidRDefault="00A71AB7" w:rsidP="00682603">
            <w:pPr>
              <w:rPr>
                <w:b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A71AB7" w:rsidRPr="002957D0" w:rsidRDefault="00A71AB7" w:rsidP="00237BD7">
            <w:pPr>
              <w:pStyle w:val="Ttulo1"/>
              <w:jc w:val="center"/>
              <w:rPr>
                <w:sz w:val="18"/>
                <w:szCs w:val="18"/>
              </w:rPr>
            </w:pPr>
          </w:p>
        </w:tc>
      </w:tr>
      <w:tr w:rsidR="00A71AB7" w:rsidRPr="004A002E" w:rsidTr="000E4169">
        <w:trPr>
          <w:trHeight w:val="125"/>
        </w:trPr>
        <w:tc>
          <w:tcPr>
            <w:tcW w:w="10207" w:type="dxa"/>
            <w:gridSpan w:val="6"/>
            <w:shd w:val="clear" w:color="auto" w:fill="C0C0C0"/>
          </w:tcPr>
          <w:p w:rsidR="00A71AB7" w:rsidRPr="004A002E" w:rsidRDefault="00A71AB7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A71AB7" w:rsidTr="000E4169">
        <w:trPr>
          <w:trHeight w:val="925"/>
        </w:trPr>
        <w:tc>
          <w:tcPr>
            <w:tcW w:w="10207" w:type="dxa"/>
            <w:gridSpan w:val="6"/>
          </w:tcPr>
          <w:p w:rsidR="00A71AB7" w:rsidRDefault="00A71AB7" w:rsidP="009D5B7E">
            <w:pPr>
              <w:rPr>
                <w:b/>
                <w:bCs/>
              </w:rPr>
            </w:pP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/>
        </w:tc>
      </w:tr>
      <w:tr w:rsidR="000E4169" w:rsidTr="000E416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2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4169" w:rsidRDefault="000E4169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bookmarkStart w:id="8" w:name="_GoBack"/>
            <w:bookmarkEnd w:id="8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. AVAL DEL LUGAR DE TRABAJO ACTUAL</w:t>
            </w:r>
          </w:p>
        </w:tc>
      </w:tr>
      <w:tr w:rsidR="000E4169" w:rsidTr="000E416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47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169" w:rsidRDefault="000E416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E4169" w:rsidRDefault="000E416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E4169" w:rsidRDefault="000E4169">
            <w:pPr>
              <w:pStyle w:val="Ttulo1"/>
              <w:rPr>
                <w:sz w:val="18"/>
                <w:szCs w:val="18"/>
                <w:vertAlign w:val="subscript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i/>
                <w:iCs/>
                <w:noProof/>
                <w:sz w:val="18"/>
                <w:szCs w:val="18"/>
              </w:rPr>
              <w:t>Lugar y fecha</w:t>
            </w: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69" w:rsidRDefault="000E416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0E4169" w:rsidRDefault="000E416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0E4169" w:rsidRDefault="000E4169"/>
          <w:p w:rsidR="000E4169" w:rsidRDefault="000E4169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169" w:rsidRDefault="000E416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0E4169" w:rsidRDefault="000E416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E4169" w:rsidRDefault="000E416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0E4169" w:rsidRDefault="000E416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:rsidR="00A71AB7" w:rsidRDefault="00A71AB7"/>
    <w:sectPr w:rsidR="00A71AB7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2"/>
    <w:rsid w:val="00003849"/>
    <w:rsid w:val="00052494"/>
    <w:rsid w:val="000E4169"/>
    <w:rsid w:val="00114F57"/>
    <w:rsid w:val="00144FAD"/>
    <w:rsid w:val="002022F7"/>
    <w:rsid w:val="00237BD7"/>
    <w:rsid w:val="00285797"/>
    <w:rsid w:val="002957D0"/>
    <w:rsid w:val="00343E4E"/>
    <w:rsid w:val="003D0745"/>
    <w:rsid w:val="004A002E"/>
    <w:rsid w:val="004C5639"/>
    <w:rsid w:val="004F394A"/>
    <w:rsid w:val="005131B7"/>
    <w:rsid w:val="00532E55"/>
    <w:rsid w:val="0053377D"/>
    <w:rsid w:val="005501B2"/>
    <w:rsid w:val="00583252"/>
    <w:rsid w:val="00633E6E"/>
    <w:rsid w:val="00647914"/>
    <w:rsid w:val="00682603"/>
    <w:rsid w:val="006C51CB"/>
    <w:rsid w:val="00750F4E"/>
    <w:rsid w:val="007853FF"/>
    <w:rsid w:val="008A2E53"/>
    <w:rsid w:val="008E6122"/>
    <w:rsid w:val="00904EBC"/>
    <w:rsid w:val="0098081D"/>
    <w:rsid w:val="009D052E"/>
    <w:rsid w:val="009D5B7E"/>
    <w:rsid w:val="00A40153"/>
    <w:rsid w:val="00A71AB7"/>
    <w:rsid w:val="00CB42B5"/>
    <w:rsid w:val="00D425A6"/>
    <w:rsid w:val="00D740DF"/>
    <w:rsid w:val="00E1784E"/>
    <w:rsid w:val="00E541F3"/>
    <w:rsid w:val="00E63513"/>
    <w:rsid w:val="00E741FF"/>
    <w:rsid w:val="00EF286F"/>
    <w:rsid w:val="00F212B3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83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53C"/>
    <w:rPr>
      <w:rFonts w:ascii="Times New Roman" w:eastAsia="Times New Roman" w:hAnsi="Times New Roman"/>
      <w:sz w:val="0"/>
      <w:szCs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83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53C"/>
    <w:rPr>
      <w:rFonts w:ascii="Times New Roman" w:eastAsia="Times New Roman" w:hAnsi="Times New Roman"/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creator>Tatiana Herrero</dc:creator>
  <cp:lastModifiedBy>Valentina Sarmiento</cp:lastModifiedBy>
  <cp:revision>3</cp:revision>
  <cp:lastPrinted>2017-01-27T14:36:00Z</cp:lastPrinted>
  <dcterms:created xsi:type="dcterms:W3CDTF">2017-05-03T14:02:00Z</dcterms:created>
  <dcterms:modified xsi:type="dcterms:W3CDTF">2020-01-16T14:01:00Z</dcterms:modified>
</cp:coreProperties>
</file>