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CONICET</w:t>
      </w:r>
    </w:p>
    <w:p w:rsidR="004E5DBC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BECA EXTERNA POSTDOCTORAL </w:t>
      </w:r>
      <w:r w:rsidR="004E5DBC">
        <w:rPr>
          <w:rFonts w:ascii="Arial" w:hAnsi="Arial" w:cs="Arial"/>
          <w:b/>
          <w:sz w:val="28"/>
          <w:szCs w:val="28"/>
        </w:rPr>
        <w:t>COFINANCIADA CONICET/COMISIÓN FULBRIGHT</w:t>
      </w:r>
    </w:p>
    <w:p w:rsidR="00BE7467" w:rsidRDefault="004E5D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</w:t>
      </w:r>
      <w:r w:rsidR="00001BA4">
        <w:rPr>
          <w:rFonts w:ascii="Arial" w:hAnsi="Arial" w:cs="Arial"/>
          <w:b/>
          <w:sz w:val="28"/>
          <w:szCs w:val="28"/>
        </w:rPr>
        <w:t>RMULARIO PARA ALTA DE BECA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E7467" w:rsidRDefault="00BE7467">
      <w:pPr>
        <w:jc w:val="both"/>
        <w:rPr>
          <w:rFonts w:ascii="Arial" w:hAnsi="Arial" w:cs="Arial"/>
          <w:sz w:val="24"/>
          <w:szCs w:val="24"/>
        </w:rPr>
      </w:pP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Beneficiario</w:t>
      </w:r>
      <w:r>
        <w:rPr>
          <w:rFonts w:ascii="Arial" w:hAnsi="Arial" w:cs="Arial"/>
          <w:sz w:val="24"/>
          <w:szCs w:val="24"/>
        </w:rPr>
        <w:t>: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Categoría en la CICT</w:t>
      </w:r>
      <w:r>
        <w:rPr>
          <w:rFonts w:ascii="Arial" w:hAnsi="Arial" w:cs="Arial"/>
          <w:sz w:val="24"/>
          <w:szCs w:val="24"/>
        </w:rPr>
        <w:t>: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 de destino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arribo al país de destino</w:t>
      </w:r>
      <w:r>
        <w:rPr>
          <w:rFonts w:ascii="Arial" w:hAnsi="Arial" w:cs="Arial"/>
          <w:sz w:val="24"/>
          <w:szCs w:val="24"/>
        </w:rPr>
        <w:t>: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inicio de las actividades académicas</w:t>
      </w:r>
      <w:r>
        <w:rPr>
          <w:rFonts w:ascii="Arial" w:hAnsi="Arial" w:cs="Arial"/>
          <w:sz w:val="24"/>
          <w:szCs w:val="24"/>
        </w:rPr>
        <w:t>:</w:t>
      </w:r>
    </w:p>
    <w:p w:rsidR="00BE7467" w:rsidRDefault="00001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regreso a la Argentina</w:t>
      </w:r>
      <w:r>
        <w:rPr>
          <w:rFonts w:ascii="Arial" w:hAnsi="Arial" w:cs="Arial"/>
          <w:sz w:val="24"/>
          <w:szCs w:val="24"/>
        </w:rPr>
        <w:t>:</w:t>
      </w:r>
    </w:p>
    <w:p w:rsidR="00BE7467" w:rsidRDefault="00BE7467">
      <w:pPr>
        <w:jc w:val="both"/>
        <w:rPr>
          <w:rFonts w:ascii="Arial" w:hAnsi="Arial" w:cs="Arial"/>
          <w:b/>
          <w:sz w:val="24"/>
          <w:szCs w:val="24"/>
        </w:rPr>
      </w:pPr>
    </w:p>
    <w:p w:rsidR="00BE7467" w:rsidRDefault="00001B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de beca: La fecha de inicio debe ser a partir del día 1º de cada mes y la de finalización el último día del mes.</w:t>
      </w:r>
    </w:p>
    <w:p w:rsidR="00BE7467" w:rsidRDefault="00001B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para el arribo al país de destino como para el regreso a la Argentina se contemplará una tolerancia de hasta 5 días corridos.</w:t>
      </w:r>
    </w:p>
    <w:p w:rsidR="00BE7467" w:rsidRDefault="00001B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obligación del becario informar al CONICET toda modificación que se produzca en la propuesta original.</w:t>
      </w:r>
    </w:p>
    <w:p w:rsidR="00BE7467" w:rsidRDefault="0056291B">
      <w:pPr>
        <w:jc w:val="both"/>
        <w:rPr>
          <w:rFonts w:ascii="Arial" w:hAnsi="Arial" w:cs="Arial"/>
          <w:sz w:val="24"/>
          <w:szCs w:val="24"/>
        </w:rPr>
      </w:pPr>
      <w:r w:rsidRPr="0056291B">
        <w:rPr>
          <w:rFonts w:ascii="Arial" w:hAnsi="Arial" w:cs="Arial"/>
          <w:sz w:val="24"/>
          <w:szCs w:val="24"/>
        </w:rPr>
        <w:t>Declaro conocer la modalidad y cronograma de pagos informada por la Coordinación de Becas al momento de notificarse el otorgamiento de su Beca Externa</w:t>
      </w:r>
      <w:r>
        <w:rPr>
          <w:rFonts w:ascii="Arial" w:hAnsi="Arial" w:cs="Arial"/>
          <w:sz w:val="24"/>
          <w:szCs w:val="24"/>
        </w:rPr>
        <w:t xml:space="preserve"> </w:t>
      </w:r>
      <w:r w:rsidR="00496241">
        <w:rPr>
          <w:rFonts w:ascii="Arial" w:hAnsi="Arial" w:cs="Arial"/>
          <w:sz w:val="24"/>
          <w:szCs w:val="24"/>
        </w:rPr>
        <w:t>Postdoctoral</w:t>
      </w:r>
      <w:r w:rsidR="004E5DBC">
        <w:rPr>
          <w:rFonts w:ascii="Arial" w:hAnsi="Arial" w:cs="Arial"/>
          <w:sz w:val="24"/>
          <w:szCs w:val="24"/>
        </w:rPr>
        <w:t xml:space="preserve"> Cofinanciada CONICET/Comisión </w:t>
      </w:r>
      <w:proofErr w:type="spellStart"/>
      <w:r w:rsidR="004E5DBC">
        <w:rPr>
          <w:rFonts w:ascii="Arial" w:hAnsi="Arial" w:cs="Arial"/>
          <w:sz w:val="24"/>
          <w:szCs w:val="24"/>
        </w:rPr>
        <w:t>Fulbright</w:t>
      </w:r>
      <w:proofErr w:type="spellEnd"/>
      <w:r w:rsidR="004E5DBC">
        <w:rPr>
          <w:rFonts w:ascii="Arial" w:hAnsi="Arial" w:cs="Arial"/>
          <w:sz w:val="24"/>
          <w:szCs w:val="24"/>
        </w:rPr>
        <w:t>.</w:t>
      </w:r>
    </w:p>
    <w:p w:rsidR="00BE7467" w:rsidRDefault="00BE7467">
      <w:pPr>
        <w:rPr>
          <w:rFonts w:ascii="Arial" w:hAnsi="Arial" w:cs="Arial"/>
          <w:sz w:val="24"/>
          <w:szCs w:val="24"/>
        </w:rPr>
      </w:pPr>
    </w:p>
    <w:p w:rsidR="00BE7467" w:rsidRDefault="00BE7467"/>
    <w:p w:rsidR="00BE7467" w:rsidRDefault="00001BA4">
      <w:r>
        <w:t>……………………………………………………</w:t>
      </w:r>
      <w:r>
        <w:tab/>
      </w:r>
      <w:r>
        <w:tab/>
        <w:t>………………………………………..</w:t>
      </w:r>
    </w:p>
    <w:p w:rsidR="00BE7467" w:rsidRDefault="004E5DBC">
      <w:r>
        <w:rPr>
          <w:rFonts w:ascii="Arial" w:hAnsi="Arial" w:cs="Arial"/>
        </w:rPr>
        <w:tab/>
        <w:t>Lugar y fecha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1BA4">
        <w:rPr>
          <w:rFonts w:ascii="Arial" w:hAnsi="Arial" w:cs="Arial"/>
        </w:rPr>
        <w:t>Firma del Beneficiario</w:t>
      </w:r>
    </w:p>
    <w:sectPr w:rsidR="00BE7467">
      <w:pgSz w:w="12240" w:h="15840"/>
      <w:pgMar w:top="1440" w:right="1077" w:bottom="1440" w:left="130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67"/>
    <w:rsid w:val="00001BA4"/>
    <w:rsid w:val="00496241"/>
    <w:rsid w:val="004E5DBC"/>
    <w:rsid w:val="0056291B"/>
    <w:rsid w:val="007504F2"/>
    <w:rsid w:val="00B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ECC6-79B0-4A45-BA2B-9C062BB5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B7D9F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Gimena Rivero</dc:creator>
  <dc:description/>
  <cp:lastModifiedBy>Gimena Rivero</cp:lastModifiedBy>
  <cp:revision>2</cp:revision>
  <cp:lastPrinted>2024-08-07T18:12:00Z</cp:lastPrinted>
  <dcterms:created xsi:type="dcterms:W3CDTF">2024-08-12T13:46:00Z</dcterms:created>
  <dcterms:modified xsi:type="dcterms:W3CDTF">2024-08-12T13:46:00Z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